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865333" w14:textId="6BFBA5D4" w:rsidR="009F364A" w:rsidRDefault="0044149E" w:rsidP="000D5291">
      <w:pPr>
        <w:suppressAutoHyphens/>
        <w:spacing w:after="0" w:line="240" w:lineRule="auto"/>
        <w:rPr>
          <w:rFonts w:ascii="Times New Roman CYR" w:hAnsi="Times New Roman CYR" w:cs="Times New Roman CYR"/>
          <w:sz w:val="28"/>
          <w:szCs w:val="28"/>
          <w:lang w:eastAsia="zh-CN"/>
        </w:rPr>
      </w:pPr>
      <w:bookmarkStart w:id="0" w:name="_Hlk156487905"/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</w:t>
      </w:r>
      <w:bookmarkStart w:id="1" w:name="_Hlk156487509"/>
      <w:bookmarkEnd w:id="0"/>
    </w:p>
    <w:p w14:paraId="73328080" w14:textId="77777777" w:rsidR="009F364A" w:rsidRDefault="009F364A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</w:p>
    <w:p w14:paraId="31E03490" w14:textId="77777777" w:rsidR="00582F86" w:rsidRDefault="00582F86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  <w:sectPr w:rsidR="00582F86" w:rsidSect="00582F86">
          <w:headerReference w:type="even" r:id="rId9"/>
          <w:headerReference w:type="default" r:id="rId10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65AB5D22" w14:textId="77777777" w:rsidR="000D5291" w:rsidRDefault="0044149E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 CYR" w:hAnsi="Times New Roman CYR" w:cs="Times New Roman CYR"/>
          <w:sz w:val="28"/>
          <w:szCs w:val="28"/>
          <w:lang w:eastAsia="zh-CN"/>
        </w:rPr>
        <w:lastRenderedPageBreak/>
        <w:t xml:space="preserve">                                                                                </w:t>
      </w:r>
      <w:r w:rsidR="000D5291">
        <w:rPr>
          <w:rFonts w:ascii="Times New Roman CYR" w:hAnsi="Times New Roman CYR" w:cs="Times New Roman CYR"/>
          <w:sz w:val="28"/>
          <w:szCs w:val="28"/>
          <w:lang w:eastAsia="zh-CN"/>
        </w:rPr>
        <w:t>Приложение № 3</w:t>
      </w:r>
    </w:p>
    <w:p w14:paraId="6ADA1C02" w14:textId="0CFC60D7" w:rsidR="000D5291" w:rsidRDefault="000D5291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                                      к постановлению администрации округа</w:t>
      </w:r>
    </w:p>
    <w:p w14:paraId="175210DA" w14:textId="5577E253" w:rsidR="000D5291" w:rsidRDefault="000D5291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</w:t>
      </w:r>
      <w:r w:rsidR="005F1B0F"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     </w:t>
      </w:r>
      <w:bookmarkStart w:id="2" w:name="_GoBack"/>
      <w:bookmarkEnd w:id="2"/>
      <w:r>
        <w:rPr>
          <w:rFonts w:ascii="Times New Roman CYR" w:hAnsi="Times New Roman CYR" w:cs="Times New Roman CYR"/>
          <w:sz w:val="28"/>
          <w:szCs w:val="28"/>
          <w:lang w:eastAsia="zh-CN"/>
        </w:rPr>
        <w:t xml:space="preserve">от </w:t>
      </w:r>
      <w:r w:rsidR="005F1B0F">
        <w:rPr>
          <w:rFonts w:ascii="Times New Roman CYR" w:hAnsi="Times New Roman CYR" w:cs="Times New Roman CYR"/>
          <w:sz w:val="28"/>
          <w:szCs w:val="28"/>
          <w:lang w:eastAsia="zh-CN"/>
        </w:rPr>
        <w:t xml:space="preserve"> 20.04.2026 </w:t>
      </w:r>
      <w:r>
        <w:rPr>
          <w:rFonts w:ascii="Times New Roman CYR" w:hAnsi="Times New Roman CYR" w:cs="Times New Roman CYR"/>
          <w:sz w:val="28"/>
          <w:szCs w:val="28"/>
          <w:lang w:eastAsia="zh-CN"/>
        </w:rPr>
        <w:t>№</w:t>
      </w:r>
      <w:r w:rsidR="005F1B0F">
        <w:rPr>
          <w:rFonts w:ascii="Times New Roman CYR" w:hAnsi="Times New Roman CYR" w:cs="Times New Roman CYR"/>
          <w:sz w:val="28"/>
          <w:szCs w:val="28"/>
          <w:lang w:eastAsia="zh-CN"/>
        </w:rPr>
        <w:t xml:space="preserve"> 320</w:t>
      </w:r>
    </w:p>
    <w:p w14:paraId="09019A8D" w14:textId="49EDC9D8" w:rsidR="007C0B16" w:rsidRPr="00A90623" w:rsidRDefault="000D5291" w:rsidP="0044149E">
      <w:pPr>
        <w:suppressAutoHyphens/>
        <w:autoSpaceDE w:val="0"/>
        <w:autoSpaceDN w:val="0"/>
        <w:adjustRightInd w:val="0"/>
        <w:spacing w:after="0"/>
        <w:jc w:val="center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                                                  </w:t>
      </w:r>
      <w:r w:rsidR="0044149E">
        <w:rPr>
          <w:rFonts w:ascii="Times New Roman CYR" w:hAnsi="Times New Roman CYR" w:cs="Times New Roman CYR"/>
          <w:sz w:val="28"/>
          <w:szCs w:val="28"/>
          <w:lang w:eastAsia="zh-CN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eastAsia="zh-CN"/>
        </w:rPr>
        <w:t>«</w:t>
      </w:r>
      <w:r w:rsidR="007C0B16" w:rsidRPr="00A90623">
        <w:rPr>
          <w:rFonts w:ascii="Times New Roman CYR" w:hAnsi="Times New Roman CYR" w:cs="Times New Roman CYR"/>
          <w:sz w:val="28"/>
          <w:szCs w:val="28"/>
          <w:lang w:eastAsia="zh-CN"/>
        </w:rPr>
        <w:t xml:space="preserve">Приложение № </w:t>
      </w:r>
      <w:r w:rsidR="007C0B16">
        <w:rPr>
          <w:rFonts w:ascii="Times New Roman CYR" w:hAnsi="Times New Roman CYR" w:cs="Times New Roman CYR"/>
          <w:sz w:val="28"/>
          <w:szCs w:val="28"/>
          <w:lang w:eastAsia="zh-CN"/>
        </w:rPr>
        <w:t>4</w:t>
      </w:r>
    </w:p>
    <w:p w14:paraId="3105BD75" w14:textId="77777777" w:rsidR="0068576D" w:rsidRPr="000D5291" w:rsidRDefault="007C0B16" w:rsidP="0068576D">
      <w:pPr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</w:t>
      </w:r>
      <w:r w:rsidR="0068576D" w:rsidRPr="0068576D">
        <w:rPr>
          <w:rFonts w:ascii="Times New Roman" w:hAnsi="Times New Roman"/>
          <w:sz w:val="24"/>
          <w:szCs w:val="24"/>
          <w:lang w:eastAsia="zh-CN"/>
        </w:rPr>
        <w:t xml:space="preserve">   </w:t>
      </w:r>
      <w:r w:rsidR="0068576D" w:rsidRPr="000D5291">
        <w:rPr>
          <w:rFonts w:ascii="Times New Roman" w:hAnsi="Times New Roman"/>
          <w:sz w:val="28"/>
          <w:szCs w:val="28"/>
          <w:lang w:eastAsia="zh-CN"/>
        </w:rPr>
        <w:t>к</w:t>
      </w:r>
      <w:r w:rsidR="0068576D"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постановлению администрации округа</w:t>
      </w:r>
    </w:p>
    <w:p w14:paraId="44420666" w14:textId="32510768" w:rsidR="0068576D" w:rsidRPr="000D5291" w:rsidRDefault="0068576D" w:rsidP="0068576D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zh-CN"/>
        </w:rPr>
      </w:pPr>
      <w:r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                                                </w:t>
      </w:r>
      <w:r w:rsid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</w:t>
      </w:r>
      <w:r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от </w:t>
      </w:r>
      <w:r w:rsidR="0044149E"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18.01.2024  №  92</w:t>
      </w:r>
      <w:r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                         </w:t>
      </w:r>
      <w:r w:rsidR="0044149E" w:rsidRPr="000D5291">
        <w:rPr>
          <w:rFonts w:ascii="Times New Roman CYR" w:hAnsi="Times New Roman CYR" w:cs="Times New Roman CYR"/>
          <w:sz w:val="28"/>
          <w:szCs w:val="28"/>
          <w:lang w:eastAsia="zh-CN"/>
        </w:rPr>
        <w:t xml:space="preserve"> </w:t>
      </w:r>
      <w:r w:rsidRPr="000D5291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</w:t>
      </w:r>
    </w:p>
    <w:p w14:paraId="760BD826" w14:textId="33FC492D" w:rsidR="007C0B16" w:rsidRDefault="007C0B16" w:rsidP="007C0B16">
      <w:pPr>
        <w:suppressAutoHyphens/>
        <w:spacing w:after="0" w:line="240" w:lineRule="auto"/>
        <w:jc w:val="center"/>
        <w:rPr>
          <w:rFonts w:ascii="Times New Roman" w:hAnsi="Times New Roman"/>
          <w:sz w:val="28"/>
          <w:szCs w:val="28"/>
          <w:lang w:eastAsia="zh-CN"/>
        </w:rPr>
      </w:pPr>
      <w:r w:rsidRPr="000D5291">
        <w:rPr>
          <w:rFonts w:ascii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</w:t>
      </w:r>
    </w:p>
    <w:bookmarkEnd w:id="1"/>
    <w:p w14:paraId="27EEC43A" w14:textId="77777777" w:rsidR="009D609D" w:rsidRDefault="009D609D" w:rsidP="007C0B16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07FCFC5" w14:textId="77777777" w:rsidR="009D609D" w:rsidRDefault="009D609D" w:rsidP="007C0B16">
      <w:pPr>
        <w:spacing w:after="0" w:line="240" w:lineRule="atLeast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338AD5A5" w14:textId="77777777" w:rsidR="009F364A" w:rsidRDefault="009F364A" w:rsidP="0044149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108E3382" w14:textId="77777777" w:rsidR="009F364A" w:rsidRDefault="007C0B16" w:rsidP="009F36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  <w:r w:rsidRPr="005225BE">
        <w:rPr>
          <w:rFonts w:ascii="Times New Roman" w:eastAsia="Times New Roman" w:hAnsi="Times New Roman"/>
          <w:sz w:val="28"/>
          <w:szCs w:val="28"/>
          <w:lang w:eastAsia="zh-CN"/>
        </w:rPr>
        <w:t xml:space="preserve">     </w:t>
      </w:r>
      <w:r w:rsidR="009F364A" w:rsidRPr="00393FBD">
        <w:rPr>
          <w:rFonts w:ascii="Times New Roman" w:eastAsia="Times New Roman" w:hAnsi="Times New Roman"/>
          <w:b/>
          <w:bCs/>
          <w:sz w:val="28"/>
          <w:szCs w:val="28"/>
          <w:lang w:eastAsia="zh-CN"/>
        </w:rPr>
        <w:t xml:space="preserve">Адресный перечень общественных территорий, подлежащих благоустройству </w:t>
      </w:r>
    </w:p>
    <w:p w14:paraId="3158EC3F" w14:textId="77777777" w:rsidR="009F364A" w:rsidRPr="00393FBD" w:rsidRDefault="009F364A" w:rsidP="009F364A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zh-CN"/>
        </w:rPr>
      </w:pPr>
    </w:p>
    <w:p w14:paraId="3B6BF706" w14:textId="1BD98708" w:rsidR="009F364A" w:rsidRDefault="009F364A" w:rsidP="00AE73F2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outlineLvl w:val="0"/>
        <w:rPr>
          <w:rFonts w:ascii="Times New Roman CYR" w:hAnsi="Times New Roman CYR" w:cs="Times New Roman CYR"/>
          <w:i/>
          <w:sz w:val="28"/>
          <w:szCs w:val="28"/>
          <w:lang w:eastAsia="zh-CN"/>
        </w:rPr>
      </w:pPr>
    </w:p>
    <w:p w14:paraId="74B56B75" w14:textId="77777777" w:rsidR="00FB7B74" w:rsidRPr="006A5D03" w:rsidRDefault="00FB7B74" w:rsidP="006A5D03">
      <w:pPr>
        <w:widowControl w:val="0"/>
        <w:tabs>
          <w:tab w:val="num" w:pos="432"/>
        </w:tabs>
        <w:suppressAutoHyphens/>
        <w:autoSpaceDE w:val="0"/>
        <w:spacing w:after="0" w:line="240" w:lineRule="auto"/>
        <w:ind w:hanging="142"/>
        <w:jc w:val="center"/>
        <w:outlineLvl w:val="0"/>
        <w:rPr>
          <w:rFonts w:ascii="Times New Roman CYR" w:hAnsi="Times New Roman CYR" w:cs="Times New Roman CYR"/>
          <w:i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71"/>
        <w:gridCol w:w="4824"/>
        <w:gridCol w:w="4075"/>
      </w:tblGrid>
      <w:tr w:rsidR="00FB7B74" w:rsidRPr="00393FBD" w14:paraId="17F8B33E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0C6FE0" w14:textId="77777777" w:rsidR="00FB7B74" w:rsidRPr="00393FBD" w:rsidRDefault="00FB7B74" w:rsidP="004E3830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№ </w:t>
            </w:r>
            <w:proofErr w:type="gramStart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</w:t>
            </w:r>
            <w:proofErr w:type="gramEnd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542C923B" w14:textId="77777777" w:rsidR="00FB7B74" w:rsidRPr="00393FBD" w:rsidRDefault="00FB7B74" w:rsidP="004E3830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Местонахождение объекта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F2C191" w14:textId="77777777" w:rsidR="00FB7B74" w:rsidRPr="00393FBD" w:rsidRDefault="00FB7B74" w:rsidP="004E3830">
            <w:pPr>
              <w:suppressAutoHyphens/>
              <w:spacing w:after="0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Перечень видов работ </w:t>
            </w:r>
          </w:p>
        </w:tc>
      </w:tr>
      <w:tr w:rsidR="00FB7B74" w:rsidRPr="00393FBD" w14:paraId="2CBCB0F4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103A7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F5E500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 п. </w:t>
            </w:r>
            <w:proofErr w:type="spellStart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ул. Советская 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5F07D7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(обустройство тротуара)</w:t>
            </w:r>
          </w:p>
        </w:tc>
      </w:tr>
      <w:tr w:rsidR="00FB7B74" w:rsidRPr="00393FBD" w14:paraId="6C5EC110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D3F0E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C8E1B1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 п. </w:t>
            </w:r>
            <w:proofErr w:type="spellStart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» в границах улиц Школьная,  Парковая и переулок Садовый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870277" w14:textId="77777777" w:rsidR="00FB7B74" w:rsidRPr="00393FBD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(Создание и обустройство сквера) </w:t>
            </w:r>
          </w:p>
          <w:p w14:paraId="3A766DCA" w14:textId="77777777" w:rsidR="00FB7B74" w:rsidRPr="00393FBD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393FB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сквер «Семейный»</w:t>
            </w:r>
          </w:p>
        </w:tc>
      </w:tr>
      <w:tr w:rsidR="00FB7B74" w:rsidRPr="00393FBD" w14:paraId="3F8AE9C6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21651F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3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3115BA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 п. </w:t>
            </w:r>
            <w:proofErr w:type="spellStart"/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ул. Лермонтова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1B54A3" w14:textId="77777777" w:rsidR="00FB7B74" w:rsidRPr="00393FBD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п. </w:t>
            </w:r>
            <w:proofErr w:type="spellStart"/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ул. Лермонтова (детская площадка)</w:t>
            </w:r>
          </w:p>
        </w:tc>
      </w:tr>
      <w:tr w:rsidR="00FB7B74" w:rsidRPr="00393FBD" w14:paraId="31FBF49F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734CF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F1C7E9" w14:textId="77777777" w:rsidR="00FB7B74" w:rsidRPr="00393FBD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Тамбовская область, Сампурский район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, </w:t>
            </w: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с. Сампур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ул. Советская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8EFFE6" w14:textId="77777777" w:rsidR="00FB7B74" w:rsidRPr="00393FBD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C94D0B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с. Сампур,  обустройство детской площадки  по ул. Советской</w:t>
            </w:r>
          </w:p>
        </w:tc>
      </w:tr>
      <w:tr w:rsidR="00FB7B74" w:rsidRPr="00393FBD" w14:paraId="195DFE44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437FA" w14:textId="77777777" w:rsidR="00FB7B74" w:rsidRDefault="00FB7B74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5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443ED9" w14:textId="77777777" w:rsidR="00FB7B74" w:rsidRPr="00C94D0B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Тамбовская область, Сампурский район,</w:t>
            </w:r>
            <w:r>
              <w:t xml:space="preserve"> </w:t>
            </w:r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п. </w:t>
            </w:r>
            <w:proofErr w:type="spellStart"/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, </w:t>
            </w:r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по переулку Садовый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2BDA2E" w14:textId="77777777" w:rsidR="00FB7B74" w:rsidRPr="00C94D0B" w:rsidRDefault="00FB7B74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B672DD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Поддержка инициативных проектов 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(</w:t>
            </w:r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Инициативный проект "Благоустройство сквера Семейный по переулку Садовый поселка </w:t>
            </w:r>
            <w:proofErr w:type="spellStart"/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Сатинка</w:t>
            </w:r>
            <w:proofErr w:type="spellEnd"/>
            <w:r w:rsidRPr="001824AA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Сампурского муниципального округа Тамбовской области"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)</w:t>
            </w:r>
          </w:p>
        </w:tc>
      </w:tr>
      <w:tr w:rsidR="00576525" w:rsidRPr="00393FBD" w14:paraId="3BAA31B9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951D7F" w14:textId="57D4E89B" w:rsidR="00576525" w:rsidRDefault="00576525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6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99922A" w14:textId="6ADDAFD3" w:rsidR="00576525" w:rsidRPr="001824AA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район,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атинка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Парк «Победы»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892702" w14:textId="6F85B296" w:rsidR="00576525" w:rsidRPr="00B672DD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благоустройство территории под памятник участникам СВО</w:t>
            </w:r>
          </w:p>
        </w:tc>
      </w:tr>
      <w:tr w:rsidR="00576525" w:rsidRPr="00393FBD" w14:paraId="329168DA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B140" w14:textId="1DEC7088" w:rsidR="00576525" w:rsidRDefault="00576525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B8E102" w14:textId="08AB5A46" w:rsidR="00576525" w:rsidRPr="001824AA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Тамбовская область,</w:t>
            </w:r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Сампурский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район,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</w:t>
            </w:r>
            <w:proofErr w:type="gram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.С</w:t>
            </w:r>
            <w:proofErr w:type="gram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атинка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ул.Олимпийская</w:t>
            </w:r>
            <w:proofErr w:type="spellEnd"/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д.2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9CCDD5" w14:textId="2386599A" w:rsidR="00576525" w:rsidRPr="00B672DD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установка скамеек</w:t>
            </w:r>
          </w:p>
        </w:tc>
      </w:tr>
      <w:tr w:rsidR="00576525" w:rsidRPr="00393FBD" w14:paraId="3BE4E93F" w14:textId="77777777" w:rsidTr="004E3830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F5360" w14:textId="12A5CC4E" w:rsidR="00576525" w:rsidRDefault="00576525" w:rsidP="004E3830">
            <w:pPr>
              <w:suppressAutoHyphens/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lastRenderedPageBreak/>
              <w:t>8</w:t>
            </w:r>
          </w:p>
        </w:tc>
        <w:tc>
          <w:tcPr>
            <w:tcW w:w="4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DE649D" w14:textId="5E48EA9D" w:rsidR="00576525" w:rsidRPr="001824AA" w:rsidRDefault="000D5291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Тамбовская область, Сампурский район, </w:t>
            </w:r>
            <w:proofErr w:type="spellStart"/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п</w:t>
            </w:r>
            <w:proofErr w:type="gramStart"/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.С</w:t>
            </w:r>
            <w:proofErr w:type="gramEnd"/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атинка</w:t>
            </w:r>
            <w:proofErr w:type="spellEnd"/>
            <w:r w:rsidRP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, ул.Олимпийская,</w:t>
            </w: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д.2</w:t>
            </w:r>
          </w:p>
        </w:tc>
        <w:tc>
          <w:tcPr>
            <w:tcW w:w="40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C6B39A" w14:textId="567F2506" w:rsidR="00576525" w:rsidRPr="00B672DD" w:rsidRDefault="00837402" w:rsidP="004E3830">
            <w:pPr>
              <w:suppressAutoHyphens/>
              <w:spacing w:after="0"/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>благоустройство общественных</w:t>
            </w:r>
            <w:r w:rsidR="000D5291">
              <w:rPr>
                <w:rFonts w:ascii="Times New Roman" w:eastAsia="Times New Roman" w:hAnsi="Times New Roman"/>
                <w:bCs/>
                <w:sz w:val="28"/>
                <w:szCs w:val="28"/>
                <w:lang w:eastAsia="zh-CN"/>
              </w:rPr>
              <w:t xml:space="preserve"> пространств</w:t>
            </w:r>
          </w:p>
        </w:tc>
      </w:tr>
    </w:tbl>
    <w:p w14:paraId="45F02B3A" w14:textId="3015A2D0" w:rsidR="00FB7B74" w:rsidRDefault="00FB7B74" w:rsidP="00FB7B74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zh-CN"/>
        </w:rPr>
      </w:pP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»</w:t>
      </w:r>
      <w:r w:rsidR="000D5291">
        <w:rPr>
          <w:rFonts w:ascii="Times New Roman" w:eastAsia="Times New Roman" w:hAnsi="Times New Roman"/>
          <w:sz w:val="28"/>
          <w:szCs w:val="28"/>
          <w:lang w:eastAsia="zh-CN"/>
        </w:rPr>
        <w:t>.</w:t>
      </w:r>
    </w:p>
    <w:p w14:paraId="29B73693" w14:textId="77777777" w:rsidR="00FB7B74" w:rsidRDefault="00FB7B74" w:rsidP="00FB7B74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F3C493A" w14:textId="16D1DF82" w:rsidR="007C0B16" w:rsidRDefault="007C0B16" w:rsidP="007C0B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0C7842DD" w14:textId="7CA9DA72" w:rsidR="007C0B16" w:rsidRDefault="007C0B16" w:rsidP="007C0B16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zh-CN"/>
        </w:rPr>
      </w:pPr>
    </w:p>
    <w:p w14:paraId="17AF103D" w14:textId="77777777" w:rsidR="00BF2DE8" w:rsidRDefault="00BF2DE8" w:rsidP="000D5291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29"/>
      </w:pPr>
    </w:p>
    <w:sectPr w:rsidR="00BF2DE8" w:rsidSect="00A1266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BB6B0A" w14:textId="77777777" w:rsidR="00E55331" w:rsidRDefault="00E55331">
      <w:pPr>
        <w:spacing w:after="0" w:line="240" w:lineRule="auto"/>
      </w:pPr>
      <w:r>
        <w:separator/>
      </w:r>
    </w:p>
  </w:endnote>
  <w:endnote w:type="continuationSeparator" w:id="0">
    <w:p w14:paraId="043DA2C4" w14:textId="77777777" w:rsidR="00E55331" w:rsidRDefault="00E5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36B299" w14:textId="77777777" w:rsidR="00E55331" w:rsidRDefault="00E55331">
      <w:pPr>
        <w:spacing w:after="0" w:line="240" w:lineRule="auto"/>
      </w:pPr>
      <w:r>
        <w:separator/>
      </w:r>
    </w:p>
  </w:footnote>
  <w:footnote w:type="continuationSeparator" w:id="0">
    <w:p w14:paraId="3B5AFE63" w14:textId="77777777" w:rsidR="00E55331" w:rsidRDefault="00E55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50B494" w14:textId="77777777" w:rsidR="0040037E" w:rsidRDefault="0040037E" w:rsidP="00D12AFE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562C9078" w14:textId="77777777" w:rsidR="0040037E" w:rsidRDefault="0040037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21DAA7" w14:textId="77777777" w:rsidR="0040037E" w:rsidRDefault="0040037E" w:rsidP="00D12AFE">
    <w:pPr>
      <w:pStyle w:val="a3"/>
      <w:framePr w:wrap="around" w:vAnchor="text" w:hAnchor="margin" w:xAlign="center" w:y="1"/>
      <w:rPr>
        <w:rStyle w:val="ac"/>
      </w:rPr>
    </w:pPr>
  </w:p>
  <w:p w14:paraId="72CDFB47" w14:textId="3E3884B9" w:rsidR="0040037E" w:rsidRPr="00887043" w:rsidRDefault="0040037E" w:rsidP="00D12AFE">
    <w:pPr>
      <w:pStyle w:val="a3"/>
      <w:jc w:val="right"/>
      <w:rPr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06719"/>
    <w:multiLevelType w:val="hybridMultilevel"/>
    <w:tmpl w:val="9596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FE3029"/>
    <w:multiLevelType w:val="hybridMultilevel"/>
    <w:tmpl w:val="4C827A4E"/>
    <w:lvl w:ilvl="0" w:tplc="3B00C0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6AD2601"/>
    <w:multiLevelType w:val="hybridMultilevel"/>
    <w:tmpl w:val="EAE28D6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A73"/>
    <w:rsid w:val="000131E0"/>
    <w:rsid w:val="000151CE"/>
    <w:rsid w:val="000151EC"/>
    <w:rsid w:val="000201EF"/>
    <w:rsid w:val="0006125F"/>
    <w:rsid w:val="00075B27"/>
    <w:rsid w:val="000938C2"/>
    <w:rsid w:val="000D5291"/>
    <w:rsid w:val="0011150D"/>
    <w:rsid w:val="001139F8"/>
    <w:rsid w:val="00167B9A"/>
    <w:rsid w:val="00170199"/>
    <w:rsid w:val="0017185B"/>
    <w:rsid w:val="001806AB"/>
    <w:rsid w:val="0018525E"/>
    <w:rsid w:val="00187771"/>
    <w:rsid w:val="00197903"/>
    <w:rsid w:val="001A7F57"/>
    <w:rsid w:val="001B5F7C"/>
    <w:rsid w:val="001B61CF"/>
    <w:rsid w:val="001D3391"/>
    <w:rsid w:val="001D76E3"/>
    <w:rsid w:val="00200F2E"/>
    <w:rsid w:val="0021634B"/>
    <w:rsid w:val="00234D59"/>
    <w:rsid w:val="0023656C"/>
    <w:rsid w:val="002D727D"/>
    <w:rsid w:val="002F2261"/>
    <w:rsid w:val="002F2A73"/>
    <w:rsid w:val="00333845"/>
    <w:rsid w:val="003712EE"/>
    <w:rsid w:val="003B0534"/>
    <w:rsid w:val="003C11DB"/>
    <w:rsid w:val="003C705F"/>
    <w:rsid w:val="003D1F88"/>
    <w:rsid w:val="003E0DB6"/>
    <w:rsid w:val="003E1720"/>
    <w:rsid w:val="0040037E"/>
    <w:rsid w:val="00406FB6"/>
    <w:rsid w:val="00426501"/>
    <w:rsid w:val="0044149E"/>
    <w:rsid w:val="0046362F"/>
    <w:rsid w:val="00470AEB"/>
    <w:rsid w:val="004802F0"/>
    <w:rsid w:val="0049384E"/>
    <w:rsid w:val="004A4644"/>
    <w:rsid w:val="004B57A1"/>
    <w:rsid w:val="004C1F12"/>
    <w:rsid w:val="004E23B2"/>
    <w:rsid w:val="004E3830"/>
    <w:rsid w:val="004F3738"/>
    <w:rsid w:val="00511C75"/>
    <w:rsid w:val="00514007"/>
    <w:rsid w:val="00515F61"/>
    <w:rsid w:val="00517325"/>
    <w:rsid w:val="005225BE"/>
    <w:rsid w:val="00523F1D"/>
    <w:rsid w:val="00524998"/>
    <w:rsid w:val="005463B2"/>
    <w:rsid w:val="00576525"/>
    <w:rsid w:val="00582F86"/>
    <w:rsid w:val="005B4BCE"/>
    <w:rsid w:val="005C5CDF"/>
    <w:rsid w:val="005E5C46"/>
    <w:rsid w:val="005F1B0F"/>
    <w:rsid w:val="005F7FD4"/>
    <w:rsid w:val="00617D23"/>
    <w:rsid w:val="00636577"/>
    <w:rsid w:val="0068576D"/>
    <w:rsid w:val="006A09C9"/>
    <w:rsid w:val="006A5D03"/>
    <w:rsid w:val="006A6A2A"/>
    <w:rsid w:val="006E1BFF"/>
    <w:rsid w:val="006E5E4C"/>
    <w:rsid w:val="00706746"/>
    <w:rsid w:val="00716469"/>
    <w:rsid w:val="0071670D"/>
    <w:rsid w:val="00740CAE"/>
    <w:rsid w:val="00745967"/>
    <w:rsid w:val="00771834"/>
    <w:rsid w:val="007730B1"/>
    <w:rsid w:val="00781365"/>
    <w:rsid w:val="007C0B16"/>
    <w:rsid w:val="007D7723"/>
    <w:rsid w:val="007E3928"/>
    <w:rsid w:val="00801D8D"/>
    <w:rsid w:val="008140CD"/>
    <w:rsid w:val="00837402"/>
    <w:rsid w:val="00842765"/>
    <w:rsid w:val="00860D47"/>
    <w:rsid w:val="0086306A"/>
    <w:rsid w:val="008777E7"/>
    <w:rsid w:val="00887043"/>
    <w:rsid w:val="008A33C2"/>
    <w:rsid w:val="008B1817"/>
    <w:rsid w:val="008B6078"/>
    <w:rsid w:val="008F4E71"/>
    <w:rsid w:val="00930699"/>
    <w:rsid w:val="00936EC8"/>
    <w:rsid w:val="00954BF3"/>
    <w:rsid w:val="0095626A"/>
    <w:rsid w:val="009A3FA3"/>
    <w:rsid w:val="009C430F"/>
    <w:rsid w:val="009D5DD2"/>
    <w:rsid w:val="009D609D"/>
    <w:rsid w:val="009F364A"/>
    <w:rsid w:val="00A12660"/>
    <w:rsid w:val="00A3289E"/>
    <w:rsid w:val="00A523BD"/>
    <w:rsid w:val="00A61B15"/>
    <w:rsid w:val="00A90623"/>
    <w:rsid w:val="00AE73F2"/>
    <w:rsid w:val="00B035A6"/>
    <w:rsid w:val="00B1169B"/>
    <w:rsid w:val="00B546AA"/>
    <w:rsid w:val="00B60E42"/>
    <w:rsid w:val="00B63C00"/>
    <w:rsid w:val="00B65C85"/>
    <w:rsid w:val="00BA3F0D"/>
    <w:rsid w:val="00BA4ECF"/>
    <w:rsid w:val="00BB3C94"/>
    <w:rsid w:val="00BE6FB2"/>
    <w:rsid w:val="00BF2DE8"/>
    <w:rsid w:val="00C00DC6"/>
    <w:rsid w:val="00C14D0D"/>
    <w:rsid w:val="00C47832"/>
    <w:rsid w:val="00C578A3"/>
    <w:rsid w:val="00C72749"/>
    <w:rsid w:val="00CD7920"/>
    <w:rsid w:val="00CF56DE"/>
    <w:rsid w:val="00CF5AF3"/>
    <w:rsid w:val="00D022C4"/>
    <w:rsid w:val="00D12AFE"/>
    <w:rsid w:val="00D20511"/>
    <w:rsid w:val="00D27774"/>
    <w:rsid w:val="00D34ABA"/>
    <w:rsid w:val="00D36183"/>
    <w:rsid w:val="00D57A0B"/>
    <w:rsid w:val="00D628F0"/>
    <w:rsid w:val="00D64553"/>
    <w:rsid w:val="00D64568"/>
    <w:rsid w:val="00D674F1"/>
    <w:rsid w:val="00D77B9B"/>
    <w:rsid w:val="00D87F64"/>
    <w:rsid w:val="00D94F99"/>
    <w:rsid w:val="00DA4BE9"/>
    <w:rsid w:val="00DA609B"/>
    <w:rsid w:val="00DA67F9"/>
    <w:rsid w:val="00DD4350"/>
    <w:rsid w:val="00DD5848"/>
    <w:rsid w:val="00DE5A14"/>
    <w:rsid w:val="00E0369E"/>
    <w:rsid w:val="00E16930"/>
    <w:rsid w:val="00E340A8"/>
    <w:rsid w:val="00E43A1C"/>
    <w:rsid w:val="00E43E43"/>
    <w:rsid w:val="00E44698"/>
    <w:rsid w:val="00E47BDB"/>
    <w:rsid w:val="00E544D7"/>
    <w:rsid w:val="00E55012"/>
    <w:rsid w:val="00E55331"/>
    <w:rsid w:val="00E870DB"/>
    <w:rsid w:val="00E92647"/>
    <w:rsid w:val="00ED6FC7"/>
    <w:rsid w:val="00F14360"/>
    <w:rsid w:val="00F37EE3"/>
    <w:rsid w:val="00F43608"/>
    <w:rsid w:val="00F573D5"/>
    <w:rsid w:val="00F741FB"/>
    <w:rsid w:val="00F97A8C"/>
    <w:rsid w:val="00FB7B74"/>
    <w:rsid w:val="00FC6233"/>
    <w:rsid w:val="00FD7081"/>
    <w:rsid w:val="00FE1E37"/>
    <w:rsid w:val="00FE3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E7EE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6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5225BE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225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lang w:eastAsia="en-US"/>
    </w:rPr>
  </w:style>
  <w:style w:type="character" w:customStyle="1" w:styleId="1">
    <w:name w:val="Верхний колонтитул Знак1"/>
    <w:uiPriority w:val="99"/>
    <w:semiHidden/>
    <w:rsid w:val="005225BE"/>
    <w:rPr>
      <w:rFonts w:cs="Times New Roman"/>
    </w:rPr>
  </w:style>
  <w:style w:type="character" w:customStyle="1" w:styleId="FooterChar">
    <w:name w:val="Footer Char"/>
    <w:uiPriority w:val="99"/>
    <w:locked/>
    <w:rsid w:val="005225B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225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lang w:eastAsia="en-US"/>
    </w:rPr>
  </w:style>
  <w:style w:type="character" w:customStyle="1" w:styleId="10">
    <w:name w:val="Нижний колонтитул Знак1"/>
    <w:uiPriority w:val="99"/>
    <w:semiHidden/>
    <w:rsid w:val="005225BE"/>
    <w:rPr>
      <w:rFonts w:cs="Times New Roman"/>
    </w:rPr>
  </w:style>
  <w:style w:type="character" w:customStyle="1" w:styleId="TitleChar">
    <w:name w:val="Title Char"/>
    <w:uiPriority w:val="99"/>
    <w:locked/>
    <w:rsid w:val="005225B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5225B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Название Знак"/>
    <w:link w:val="a7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1">
    <w:name w:val="Название Знак1"/>
    <w:uiPriority w:val="99"/>
    <w:rsid w:val="005225BE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alloonTextChar">
    <w:name w:val="Balloon Text Char"/>
    <w:uiPriority w:val="99"/>
    <w:semiHidden/>
    <w:locked/>
    <w:rsid w:val="005225BE"/>
    <w:rPr>
      <w:rFonts w:ascii="Tahoma" w:hAnsi="Tahoma" w:cs="Tahoma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rsid w:val="005225B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customStyle="1" w:styleId="12">
    <w:name w:val="Текст выноски Знак1"/>
    <w:uiPriority w:val="99"/>
    <w:semiHidden/>
    <w:rsid w:val="005225BE"/>
    <w:rPr>
      <w:rFonts w:ascii="Tahoma" w:hAnsi="Tahoma" w:cs="Tahoma"/>
      <w:sz w:val="16"/>
      <w:szCs w:val="16"/>
    </w:rPr>
  </w:style>
  <w:style w:type="character" w:customStyle="1" w:styleId="FontStyle38">
    <w:name w:val="Font Style38"/>
    <w:uiPriority w:val="99"/>
    <w:rsid w:val="005225BE"/>
    <w:rPr>
      <w:rFonts w:ascii="Times New Roman" w:hAnsi="Times New Roman"/>
      <w:sz w:val="26"/>
    </w:rPr>
  </w:style>
  <w:style w:type="paragraph" w:customStyle="1" w:styleId="Style4">
    <w:name w:val="Style4"/>
    <w:basedOn w:val="a"/>
    <w:uiPriority w:val="99"/>
    <w:rsid w:val="005225BE"/>
    <w:pPr>
      <w:widowControl w:val="0"/>
      <w:autoSpaceDE w:val="0"/>
      <w:autoSpaceDN w:val="0"/>
      <w:adjustRightInd w:val="0"/>
      <w:spacing w:after="0" w:line="317" w:lineRule="exact"/>
      <w:ind w:firstLine="216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225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1B61CF"/>
    <w:pPr>
      <w:ind w:left="720"/>
      <w:contextualSpacing/>
    </w:pPr>
  </w:style>
  <w:style w:type="character" w:styleId="ac">
    <w:name w:val="page number"/>
    <w:uiPriority w:val="99"/>
    <w:rsid w:val="0023656C"/>
    <w:rPr>
      <w:rFonts w:cs="Times New Roman"/>
    </w:rPr>
  </w:style>
  <w:style w:type="table" w:styleId="ad">
    <w:name w:val="Table Grid"/>
    <w:basedOn w:val="a1"/>
    <w:locked/>
    <w:rsid w:val="00216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26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  <w:locked/>
    <w:rsid w:val="005225BE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rsid w:val="005225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Верхний колонтитул Знак"/>
    <w:link w:val="a3"/>
    <w:uiPriority w:val="99"/>
    <w:semiHidden/>
    <w:locked/>
    <w:rPr>
      <w:rFonts w:cs="Times New Roman"/>
      <w:lang w:eastAsia="en-US"/>
    </w:rPr>
  </w:style>
  <w:style w:type="character" w:customStyle="1" w:styleId="1">
    <w:name w:val="Верхний колонтитул Знак1"/>
    <w:uiPriority w:val="99"/>
    <w:semiHidden/>
    <w:rsid w:val="005225BE"/>
    <w:rPr>
      <w:rFonts w:cs="Times New Roman"/>
    </w:rPr>
  </w:style>
  <w:style w:type="character" w:customStyle="1" w:styleId="FooterChar">
    <w:name w:val="Footer Char"/>
    <w:uiPriority w:val="99"/>
    <w:locked/>
    <w:rsid w:val="005225BE"/>
    <w:rPr>
      <w:rFonts w:ascii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5225B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link w:val="a5"/>
    <w:uiPriority w:val="99"/>
    <w:semiHidden/>
    <w:locked/>
    <w:rPr>
      <w:rFonts w:cs="Times New Roman"/>
      <w:lang w:eastAsia="en-US"/>
    </w:rPr>
  </w:style>
  <w:style w:type="character" w:customStyle="1" w:styleId="10">
    <w:name w:val="Нижний колонтитул Знак1"/>
    <w:uiPriority w:val="99"/>
    <w:semiHidden/>
    <w:rsid w:val="005225BE"/>
    <w:rPr>
      <w:rFonts w:cs="Times New Roman"/>
    </w:rPr>
  </w:style>
  <w:style w:type="character" w:customStyle="1" w:styleId="TitleChar">
    <w:name w:val="Title Char"/>
    <w:uiPriority w:val="99"/>
    <w:locked/>
    <w:rsid w:val="005225BE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Title"/>
    <w:basedOn w:val="a"/>
    <w:link w:val="a8"/>
    <w:uiPriority w:val="99"/>
    <w:qFormat/>
    <w:rsid w:val="005225BE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Название Знак"/>
    <w:link w:val="a7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character" w:customStyle="1" w:styleId="11">
    <w:name w:val="Название Знак1"/>
    <w:uiPriority w:val="99"/>
    <w:rsid w:val="005225BE"/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BalloonTextChar">
    <w:name w:val="Balloon Text Char"/>
    <w:uiPriority w:val="99"/>
    <w:semiHidden/>
    <w:locked/>
    <w:rsid w:val="005225BE"/>
    <w:rPr>
      <w:rFonts w:ascii="Tahoma" w:hAnsi="Tahoma" w:cs="Tahoma"/>
      <w:sz w:val="16"/>
      <w:szCs w:val="16"/>
      <w:lang w:eastAsia="ru-RU"/>
    </w:rPr>
  </w:style>
  <w:style w:type="paragraph" w:styleId="a9">
    <w:name w:val="Balloon Text"/>
    <w:basedOn w:val="a"/>
    <w:link w:val="aa"/>
    <w:uiPriority w:val="99"/>
    <w:semiHidden/>
    <w:rsid w:val="005225BE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a">
    <w:name w:val="Текст выноски Знак"/>
    <w:link w:val="a9"/>
    <w:uiPriority w:val="99"/>
    <w:semiHidden/>
    <w:locked/>
    <w:rPr>
      <w:rFonts w:ascii="Times New Roman" w:hAnsi="Times New Roman" w:cs="Times New Roman"/>
      <w:sz w:val="2"/>
      <w:lang w:eastAsia="en-US"/>
    </w:rPr>
  </w:style>
  <w:style w:type="character" w:customStyle="1" w:styleId="12">
    <w:name w:val="Текст выноски Знак1"/>
    <w:uiPriority w:val="99"/>
    <w:semiHidden/>
    <w:rsid w:val="005225BE"/>
    <w:rPr>
      <w:rFonts w:ascii="Tahoma" w:hAnsi="Tahoma" w:cs="Tahoma"/>
      <w:sz w:val="16"/>
      <w:szCs w:val="16"/>
    </w:rPr>
  </w:style>
  <w:style w:type="character" w:customStyle="1" w:styleId="FontStyle38">
    <w:name w:val="Font Style38"/>
    <w:uiPriority w:val="99"/>
    <w:rsid w:val="005225BE"/>
    <w:rPr>
      <w:rFonts w:ascii="Times New Roman" w:hAnsi="Times New Roman"/>
      <w:sz w:val="26"/>
    </w:rPr>
  </w:style>
  <w:style w:type="paragraph" w:customStyle="1" w:styleId="Style4">
    <w:name w:val="Style4"/>
    <w:basedOn w:val="a"/>
    <w:uiPriority w:val="99"/>
    <w:rsid w:val="005225BE"/>
    <w:pPr>
      <w:widowControl w:val="0"/>
      <w:autoSpaceDE w:val="0"/>
      <w:autoSpaceDN w:val="0"/>
      <w:adjustRightInd w:val="0"/>
      <w:spacing w:after="0" w:line="317" w:lineRule="exact"/>
      <w:ind w:firstLine="216"/>
    </w:pPr>
    <w:rPr>
      <w:rFonts w:ascii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5225B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1B61CF"/>
    <w:pPr>
      <w:ind w:left="720"/>
      <w:contextualSpacing/>
    </w:pPr>
  </w:style>
  <w:style w:type="character" w:styleId="ac">
    <w:name w:val="page number"/>
    <w:uiPriority w:val="99"/>
    <w:rsid w:val="0023656C"/>
    <w:rPr>
      <w:rFonts w:cs="Times New Roman"/>
    </w:rPr>
  </w:style>
  <w:style w:type="table" w:styleId="ad">
    <w:name w:val="Table Grid"/>
    <w:basedOn w:val="a1"/>
    <w:locked/>
    <w:rsid w:val="002163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35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35F58E-CFCF-4E66-90EF-A6E0938AB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335</Words>
  <Characters>1913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ss07r56</dc:creator>
  <cp:lastModifiedBy>blagustr</cp:lastModifiedBy>
  <cp:revision>5</cp:revision>
  <cp:lastPrinted>2026-04-22T06:38:00Z</cp:lastPrinted>
  <dcterms:created xsi:type="dcterms:W3CDTF">2026-04-14T05:48:00Z</dcterms:created>
  <dcterms:modified xsi:type="dcterms:W3CDTF">2026-04-22T06:38:00Z</dcterms:modified>
</cp:coreProperties>
</file>